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8" w:rsidRDefault="00B974E6" w:rsidP="00C77CA8">
      <w:pPr>
        <w:rPr>
          <w:b/>
          <w:bCs/>
          <w:spacing w:val="8"/>
          <w:sz w:val="26"/>
          <w:szCs w:val="26"/>
        </w:rPr>
      </w:pPr>
      <w:r>
        <w:rPr>
          <w:rFonts w:hint="eastAsia"/>
          <w:b/>
          <w:bCs/>
          <w:spacing w:val="8"/>
          <w:sz w:val="26"/>
          <w:szCs w:val="26"/>
        </w:rPr>
        <w:t>（様式１</w:t>
      </w:r>
      <w:r w:rsidR="00C77CA8">
        <w:rPr>
          <w:rFonts w:hint="eastAsia"/>
          <w:b/>
          <w:bCs/>
          <w:spacing w:val="8"/>
          <w:sz w:val="26"/>
          <w:szCs w:val="26"/>
        </w:rPr>
        <w:t>）</w:t>
      </w:r>
    </w:p>
    <w:p w:rsidR="00C77CA8" w:rsidRDefault="00C77CA8" w:rsidP="00C77CA8">
      <w:pPr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>博物館学校連携モデル研究事業</w:t>
      </w: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Pr="00BA1029" w:rsidRDefault="00F91B7C" w:rsidP="00C65B07">
      <w:pPr>
        <w:jc w:val="center"/>
        <w:rPr>
          <w:rFonts w:ascii="ＭＳ 明朝" w:cs="Times New Roman"/>
          <w:spacing w:val="34"/>
          <w:sz w:val="32"/>
          <w:szCs w:val="32"/>
        </w:rPr>
      </w:pPr>
      <w:r>
        <w:rPr>
          <w:rFonts w:ascii="ＭＳ 明朝" w:cs="Times New Roman" w:hint="eastAsia"/>
          <w:spacing w:val="34"/>
          <w:sz w:val="32"/>
          <w:szCs w:val="32"/>
        </w:rPr>
        <w:t>出前授業講師派遣</w:t>
      </w:r>
      <w:r w:rsidR="00C77CA8" w:rsidRPr="00003185">
        <w:rPr>
          <w:rFonts w:ascii="ＭＳ 明朝" w:cs="Times New Roman" w:hint="eastAsia"/>
          <w:spacing w:val="34"/>
          <w:sz w:val="32"/>
          <w:szCs w:val="32"/>
        </w:rPr>
        <w:t>依頼書</w:t>
      </w: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Default="00C77CA8" w:rsidP="00C77CA8">
      <w:pPr>
        <w:rPr>
          <w:rFonts w:ascii="ＭＳ 明朝" w:cs="Times New Roman"/>
          <w:spacing w:val="34"/>
        </w:rPr>
      </w:pPr>
      <w:r w:rsidRPr="00003185">
        <w:rPr>
          <w:rFonts w:ascii="ＭＳ 明朝" w:cs="Times New Roman" w:hint="eastAsia"/>
          <w:spacing w:val="34"/>
        </w:rPr>
        <w:t>沖縄県立博物館・美術館長　殿</w:t>
      </w: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Default="00C77CA8" w:rsidP="00C77CA8">
      <w:pPr>
        <w:ind w:firstLineChars="1700" w:firstLine="4726"/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>学校名</w:t>
      </w:r>
    </w:p>
    <w:p w:rsidR="00C77CA8" w:rsidRDefault="00C77CA8" w:rsidP="00C77CA8">
      <w:pPr>
        <w:ind w:firstLineChars="1700" w:firstLine="4726"/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>校長　　　　　　　　　印</w:t>
      </w: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65B07" w:rsidRDefault="00C65B07" w:rsidP="00C77CA8">
      <w:pPr>
        <w:rPr>
          <w:rFonts w:ascii="ＭＳ 明朝" w:cs="Times New Roman"/>
          <w:spacing w:val="34"/>
        </w:rPr>
      </w:pPr>
    </w:p>
    <w:p w:rsidR="00C77CA8" w:rsidRPr="00003185" w:rsidRDefault="00C65B07" w:rsidP="00C65B07">
      <w:pPr>
        <w:jc w:val="left"/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>下記の</w:t>
      </w:r>
      <w:r w:rsidR="00C77CA8" w:rsidRPr="00003185">
        <w:rPr>
          <w:rFonts w:ascii="ＭＳ 明朝" w:cs="Times New Roman" w:hint="eastAsia"/>
          <w:spacing w:val="34"/>
        </w:rPr>
        <w:t>とおり、</w:t>
      </w:r>
      <w:r>
        <w:rPr>
          <w:rFonts w:ascii="ＭＳ 明朝" w:cs="Times New Roman" w:hint="eastAsia"/>
          <w:spacing w:val="34"/>
        </w:rPr>
        <w:t>県博キット体験におけるボランティア及び担当学芸員の支援</w:t>
      </w:r>
      <w:r w:rsidR="00C77CA8" w:rsidRPr="00003185">
        <w:rPr>
          <w:rFonts w:ascii="ＭＳ 明朝" w:cs="Times New Roman" w:hint="eastAsia"/>
          <w:spacing w:val="34"/>
        </w:rPr>
        <w:t>をお願いします。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298"/>
      </w:tblGrid>
      <w:tr w:rsidR="00C77CA8" w:rsidTr="00491495">
        <w:trPr>
          <w:trHeight w:val="714"/>
        </w:trPr>
        <w:tc>
          <w:tcPr>
            <w:tcW w:w="2106" w:type="dxa"/>
            <w:vAlign w:val="center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行事名</w:t>
            </w:r>
          </w:p>
        </w:tc>
        <w:tc>
          <w:tcPr>
            <w:tcW w:w="6298" w:type="dxa"/>
            <w:vAlign w:val="center"/>
          </w:tcPr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:rsidTr="00491495">
        <w:trPr>
          <w:trHeight w:val="707"/>
        </w:trPr>
        <w:tc>
          <w:tcPr>
            <w:tcW w:w="2106" w:type="dxa"/>
            <w:vAlign w:val="center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依頼内容</w:t>
            </w:r>
          </w:p>
        </w:tc>
        <w:tc>
          <w:tcPr>
            <w:tcW w:w="6298" w:type="dxa"/>
            <w:vAlign w:val="center"/>
          </w:tcPr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:rsidTr="00491495">
        <w:trPr>
          <w:trHeight w:val="700"/>
        </w:trPr>
        <w:tc>
          <w:tcPr>
            <w:tcW w:w="2106" w:type="dxa"/>
            <w:vAlign w:val="center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希望する</w:t>
            </w:r>
            <w:r w:rsidR="00C65B07">
              <w:rPr>
                <w:rFonts w:asciiTheme="minorEastAsia" w:hAnsiTheme="minorEastAsia" w:hint="eastAsia"/>
              </w:rPr>
              <w:t>県博キット</w:t>
            </w:r>
          </w:p>
        </w:tc>
        <w:tc>
          <w:tcPr>
            <w:tcW w:w="6298" w:type="dxa"/>
            <w:vAlign w:val="center"/>
          </w:tcPr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:rsidTr="00491495">
        <w:trPr>
          <w:trHeight w:val="64"/>
        </w:trPr>
        <w:tc>
          <w:tcPr>
            <w:tcW w:w="2106" w:type="dxa"/>
            <w:vAlign w:val="center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6298" w:type="dxa"/>
          </w:tcPr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平成　　年　　月　　日（　曜日）</w:t>
            </w:r>
          </w:p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時　　　分　　～      時　　　分 　（　　　校時）</w:t>
            </w:r>
          </w:p>
        </w:tc>
      </w:tr>
      <w:tr w:rsidR="00C77CA8" w:rsidTr="00491495">
        <w:trPr>
          <w:trHeight w:val="714"/>
        </w:trPr>
        <w:tc>
          <w:tcPr>
            <w:tcW w:w="2106" w:type="dxa"/>
            <w:vAlign w:val="center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298" w:type="dxa"/>
            <w:vAlign w:val="center"/>
          </w:tcPr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:rsidTr="00C65B07">
        <w:trPr>
          <w:trHeight w:val="730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C65B07" w:rsidRDefault="00C65B07" w:rsidP="004914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対象となる</w:t>
            </w:r>
          </w:p>
          <w:p w:rsidR="00C77CA8" w:rsidRPr="00BA1029" w:rsidRDefault="00C65B07" w:rsidP="004914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児童生徒数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:rsidR="00C77CA8" w:rsidRPr="00C65B07" w:rsidRDefault="00C77CA8" w:rsidP="00491495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C77CA8" w:rsidTr="00491495">
        <w:trPr>
          <w:trHeight w:val="1418"/>
        </w:trPr>
        <w:tc>
          <w:tcPr>
            <w:tcW w:w="2106" w:type="dxa"/>
            <w:vAlign w:val="center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298" w:type="dxa"/>
            <w:vAlign w:val="center"/>
          </w:tcPr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学校住所　〒</w:t>
            </w:r>
          </w:p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TEL：</w:t>
            </w:r>
            <w:r w:rsidR="00C65B07">
              <w:rPr>
                <w:rFonts w:asciiTheme="minorEastAsia" w:hAnsiTheme="minorEastAsia" w:hint="eastAsia"/>
              </w:rPr>
              <w:t xml:space="preserve">　　　　　　　　　　　　</w:t>
            </w:r>
            <w:r w:rsidRPr="00BA1029">
              <w:rPr>
                <w:rFonts w:asciiTheme="minorEastAsia" w:hAnsiTheme="minorEastAsia" w:hint="eastAsia"/>
              </w:rPr>
              <w:t>FAX：</w:t>
            </w:r>
          </w:p>
          <w:p w:rsidR="00C77CA8" w:rsidRPr="00BA1029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担当教諭名</w:t>
            </w:r>
          </w:p>
        </w:tc>
      </w:tr>
      <w:tr w:rsidR="00C77CA8" w:rsidTr="002A55A2">
        <w:trPr>
          <w:trHeight w:val="1059"/>
        </w:trPr>
        <w:tc>
          <w:tcPr>
            <w:tcW w:w="2106" w:type="dxa"/>
            <w:vAlign w:val="center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298" w:type="dxa"/>
          </w:tcPr>
          <w:p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☆ご質問等があればお書き下さい。</w:t>
            </w:r>
          </w:p>
        </w:tc>
      </w:tr>
    </w:tbl>
    <w:p w:rsidR="00FE679B" w:rsidRPr="00C77CA8" w:rsidRDefault="00ED50BB"/>
    <w:sectPr w:rsidR="00FE679B" w:rsidRPr="00C77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BB" w:rsidRDefault="00ED50BB" w:rsidP="00C65B07">
      <w:r>
        <w:separator/>
      </w:r>
    </w:p>
  </w:endnote>
  <w:endnote w:type="continuationSeparator" w:id="0">
    <w:p w:rsidR="00ED50BB" w:rsidRDefault="00ED50BB" w:rsidP="00C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BB" w:rsidRDefault="00ED50BB" w:rsidP="00C65B07">
      <w:r>
        <w:separator/>
      </w:r>
    </w:p>
  </w:footnote>
  <w:footnote w:type="continuationSeparator" w:id="0">
    <w:p w:rsidR="00ED50BB" w:rsidRDefault="00ED50BB" w:rsidP="00C6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8"/>
    <w:rsid w:val="00142390"/>
    <w:rsid w:val="002A55A2"/>
    <w:rsid w:val="00302C73"/>
    <w:rsid w:val="00B5258F"/>
    <w:rsid w:val="00B52F3D"/>
    <w:rsid w:val="00B974E6"/>
    <w:rsid w:val="00C65B07"/>
    <w:rsid w:val="00C77CA8"/>
    <w:rsid w:val="00ED50BB"/>
    <w:rsid w:val="00F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6</cp:revision>
  <cp:lastPrinted>2017-05-10T00:01:00Z</cp:lastPrinted>
  <dcterms:created xsi:type="dcterms:W3CDTF">2017-04-14T04:09:00Z</dcterms:created>
  <dcterms:modified xsi:type="dcterms:W3CDTF">2018-04-13T02:03:00Z</dcterms:modified>
</cp:coreProperties>
</file>