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F1" w:rsidRDefault="00E165F1" w:rsidP="00E165F1">
      <w:pPr>
        <w:jc w:val="center"/>
      </w:pPr>
      <w:r>
        <w:rPr>
          <w:rFonts w:hint="eastAsia"/>
        </w:rPr>
        <w:t>誓約書</w:t>
      </w:r>
    </w:p>
    <w:p w:rsidR="00E165F1" w:rsidRDefault="00E165F1" w:rsidP="00E165F1">
      <w:r>
        <w:rPr>
          <w:rFonts w:hint="eastAsia"/>
        </w:rPr>
        <w:t>□</w:t>
      </w:r>
      <w:r>
        <w:t xml:space="preserve"> </w:t>
      </w:r>
      <w:r>
        <w:rPr>
          <w:rFonts w:hint="eastAsia"/>
        </w:rPr>
        <w:t>私</w:t>
      </w:r>
    </w:p>
    <w:p w:rsidR="00E165F1" w:rsidRDefault="00E165F1" w:rsidP="00E165F1">
      <w:r>
        <w:rPr>
          <w:rFonts w:hint="eastAsia"/>
        </w:rPr>
        <w:t>□</w:t>
      </w:r>
      <w:r>
        <w:t xml:space="preserve"> </w:t>
      </w:r>
      <w:r>
        <w:rPr>
          <w:rFonts w:hint="eastAsia"/>
        </w:rPr>
        <w:t>当社</w:t>
      </w:r>
    </w:p>
    <w:p w:rsidR="00E165F1" w:rsidRDefault="00A856B9" w:rsidP="00E165F1">
      <w:r>
        <w:rPr>
          <w:rFonts w:hint="eastAsia"/>
        </w:rPr>
        <w:t>は、下記</w:t>
      </w:r>
      <w:r w:rsidR="00E165F1">
        <w:rPr>
          <w:rFonts w:hint="eastAsia"/>
        </w:rPr>
        <w:t>のいずれにも該当しません。また、将来においても該当することはありません。</w:t>
      </w:r>
    </w:p>
    <w:p w:rsidR="00E165F1" w:rsidRDefault="00E165F1" w:rsidP="00E165F1">
      <w:pPr>
        <w:ind w:firstLineChars="100" w:firstLine="210"/>
      </w:pPr>
      <w:r>
        <w:rPr>
          <w:rFonts w:hint="eastAsia"/>
        </w:rPr>
        <w:t>この誓約が虚偽であり、又はこの誓約に反したことにより、当方が不利益を被ることになっても、意義は一切申し立てません。</w:t>
      </w:r>
    </w:p>
    <w:p w:rsidR="00E165F1" w:rsidRDefault="00E165F1" w:rsidP="00E165F1">
      <w:pPr>
        <w:ind w:firstLineChars="100" w:firstLine="210"/>
      </w:pPr>
      <w:r>
        <w:rPr>
          <w:rFonts w:hint="eastAsia"/>
        </w:rPr>
        <w:t>また、警察に対して照会することにも同意します。</w:t>
      </w:r>
    </w:p>
    <w:p w:rsidR="00E165F1" w:rsidRDefault="00E165F1" w:rsidP="00E165F1"/>
    <w:p w:rsidR="00E165F1" w:rsidRDefault="00E165F1" w:rsidP="00E165F1">
      <w:pPr>
        <w:jc w:val="center"/>
      </w:pPr>
      <w:r>
        <w:rPr>
          <w:rFonts w:hint="eastAsia"/>
        </w:rPr>
        <w:t>記</w:t>
      </w:r>
    </w:p>
    <w:p w:rsidR="00E165F1" w:rsidRDefault="00E165F1" w:rsidP="00E165F1"/>
    <w:p w:rsidR="00E165F1" w:rsidRDefault="00E165F1" w:rsidP="00E165F1">
      <w:pPr>
        <w:rPr>
          <w:rFonts w:asciiTheme="minorEastAsia" w:hAnsiTheme="minorEastAsia" w:cs="ＭＳ Ｐゴシック"/>
          <w:color w:val="000000"/>
          <w:kern w:val="0"/>
          <w:szCs w:val="21"/>
        </w:rPr>
      </w:pPr>
      <w:r>
        <w:rPr>
          <w:rFonts w:hint="eastAsia"/>
        </w:rPr>
        <w:t xml:space="preserve">１　</w:t>
      </w:r>
      <w:r w:rsidRPr="00CF6CEC">
        <w:rPr>
          <w:rFonts w:asciiTheme="minorEastAsia" w:hAnsiTheme="minorEastAsia" w:cs="ＭＳ Ｐゴシック" w:hint="eastAsia"/>
          <w:color w:val="000000"/>
          <w:kern w:val="0"/>
          <w:szCs w:val="21"/>
        </w:rPr>
        <w:t>地方自治法施行令第167条の4の規定に該当しない者であること。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２　</w:t>
      </w:r>
      <w:r w:rsidRPr="00CF6CEC">
        <w:rPr>
          <w:rFonts w:asciiTheme="minorEastAsia" w:hAnsiTheme="minorEastAsia" w:cs="ＭＳ Ｐゴシック" w:hint="eastAsia"/>
          <w:color w:val="000000"/>
          <w:kern w:val="0"/>
          <w:szCs w:val="21"/>
        </w:rPr>
        <w:t>会社更生法に基づき更正手続き開始の申立てがなされている者又は民事再生法に基づく再生手続開始の申立てがなされている者でないこと。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３　</w:t>
      </w:r>
      <w:r w:rsidRPr="00CF6CEC">
        <w:rPr>
          <w:rFonts w:asciiTheme="minorEastAsia" w:hAnsiTheme="minorEastAsia" w:cs="ＭＳ Ｐゴシック" w:hint="eastAsia"/>
          <w:color w:val="000000"/>
          <w:kern w:val="0"/>
          <w:szCs w:val="21"/>
        </w:rPr>
        <w:t>入札参加資格確認申請期限日から本業務の入札日までの間において、本県の指名停止措置を受けていない者</w:t>
      </w:r>
    </w:p>
    <w:p w:rsidR="00E165F1" w:rsidRDefault="00E165F1" w:rsidP="00E165F1">
      <w:pPr>
        <w:rPr>
          <w:rFonts w:asciiTheme="minorEastAsia" w:hAnsiTheme="minorEastAsia" w:cs="ＭＳ Ｐゴシック"/>
          <w:color w:val="000000"/>
          <w:kern w:val="0"/>
          <w:szCs w:val="21"/>
        </w:rPr>
      </w:pPr>
    </w:p>
    <w:p w:rsidR="00E165F1" w:rsidRPr="00CF6CEC" w:rsidRDefault="00E165F1" w:rsidP="00E165F1">
      <w:pPr>
        <w:widowControl/>
        <w:ind w:left="420" w:hangingChars="200" w:hanging="42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４　</w:t>
      </w:r>
      <w:r w:rsidRPr="00CF6CEC">
        <w:rPr>
          <w:rFonts w:asciiTheme="minorEastAsia" w:hAnsiTheme="minorEastAsia" w:cs="ＭＳ Ｐゴシック" w:hint="eastAsia"/>
          <w:color w:val="000000"/>
          <w:kern w:val="0"/>
          <w:szCs w:val="21"/>
        </w:rPr>
        <w:t xml:space="preserve">次の各号に該当しないこと。 </w:t>
      </w:r>
      <w:r w:rsidRPr="00CF6CEC">
        <w:rPr>
          <w:rFonts w:asciiTheme="minorEastAsia" w:hAnsiTheme="minorEastAsia" w:cs="ＭＳ Ｐゴシック" w:hint="eastAsia"/>
          <w:color w:val="000000"/>
          <w:kern w:val="0"/>
          <w:szCs w:val="21"/>
        </w:rPr>
        <w:br/>
        <w:t>①　暴力団、暴力団員、暴力団体関係企業・団体又はその関係者、その他反社会勢力</w:t>
      </w:r>
    </w:p>
    <w:p w:rsidR="00E165F1" w:rsidRDefault="00E165F1" w:rsidP="00E165F1">
      <w:pPr>
        <w:ind w:leftChars="200" w:left="420" w:firstLineChars="100" w:firstLine="210"/>
        <w:rPr>
          <w:rFonts w:asciiTheme="minorEastAsia" w:hAnsiTheme="minorEastAsia" w:cs="ＭＳ Ｐゴシック"/>
          <w:color w:val="000000"/>
          <w:kern w:val="0"/>
          <w:szCs w:val="21"/>
        </w:rPr>
      </w:pPr>
      <w:r w:rsidRPr="00CF6CEC">
        <w:rPr>
          <w:rFonts w:asciiTheme="minorEastAsia" w:hAnsiTheme="minorEastAsia" w:cs="ＭＳ Ｐゴシック" w:hint="eastAsia"/>
          <w:color w:val="000000"/>
          <w:kern w:val="0"/>
          <w:szCs w:val="21"/>
        </w:rPr>
        <w:t>（以下「暴力団体等反社会勢力」という。）</w:t>
      </w:r>
      <w:r w:rsidRPr="00CF6CEC">
        <w:rPr>
          <w:rFonts w:asciiTheme="minorEastAsia" w:hAnsiTheme="minorEastAsia" w:cs="ＭＳ Ｐゴシック" w:hint="eastAsia"/>
          <w:color w:val="000000"/>
          <w:kern w:val="0"/>
          <w:szCs w:val="21"/>
        </w:rPr>
        <w:br/>
        <w:t>②　暴力団または暴力団員が事業活動を支配する法人その他団体</w:t>
      </w:r>
      <w:r w:rsidRPr="00CF6CEC">
        <w:rPr>
          <w:rFonts w:asciiTheme="minorEastAsia" w:hAnsiTheme="minorEastAsia" w:cs="ＭＳ Ｐゴシック" w:hint="eastAsia"/>
          <w:color w:val="000000"/>
          <w:kern w:val="0"/>
          <w:szCs w:val="21"/>
        </w:rPr>
        <w:br/>
        <w:t>③　法人でその役員のうち暴力団等反社会勢力に属する者がいる。</w:t>
      </w:r>
    </w:p>
    <w:p w:rsidR="00E165F1" w:rsidRDefault="00E165F1" w:rsidP="00E165F1">
      <w:pPr>
        <w:rPr>
          <w:rFonts w:asciiTheme="minorEastAsia" w:hAnsiTheme="minorEastAsia" w:cs="ＭＳ Ｐゴシック"/>
          <w:color w:val="000000"/>
          <w:kern w:val="0"/>
          <w:szCs w:val="21"/>
        </w:rPr>
      </w:pPr>
    </w:p>
    <w:p w:rsidR="00E165F1" w:rsidRPr="00CF6CEC" w:rsidRDefault="00E165F1" w:rsidP="00E165F1">
      <w:pPr>
        <w:widowControl/>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５　</w:t>
      </w:r>
      <w:r w:rsidR="00052A66" w:rsidRPr="00CF6CEC">
        <w:rPr>
          <w:rFonts w:asciiTheme="minorEastAsia" w:hAnsiTheme="minorEastAsia" w:cs="ＭＳ Ｐゴシック" w:hint="eastAsia"/>
          <w:color w:val="000000"/>
          <w:kern w:val="0"/>
          <w:szCs w:val="21"/>
        </w:rPr>
        <w:t>県税に未納がないこと。</w:t>
      </w:r>
    </w:p>
    <w:p w:rsidR="00E165F1" w:rsidRDefault="00E165F1" w:rsidP="00E165F1">
      <w:pPr>
        <w:rPr>
          <w:rFonts w:asciiTheme="minorEastAsia" w:hAnsiTheme="minorEastAsia" w:cs="ＭＳ Ｐゴシック"/>
          <w:color w:val="000000"/>
          <w:kern w:val="0"/>
          <w:szCs w:val="21"/>
        </w:rPr>
      </w:pPr>
    </w:p>
    <w:p w:rsidR="00E165F1" w:rsidRDefault="00E165F1" w:rsidP="00E165F1">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６　</w:t>
      </w:r>
      <w:r w:rsidR="00052A66">
        <w:rPr>
          <w:rFonts w:asciiTheme="minorEastAsia" w:hAnsiTheme="minorEastAsia" w:cs="ＭＳ Ｐゴシック" w:hint="eastAsia"/>
          <w:color w:val="000000"/>
          <w:kern w:val="0"/>
          <w:szCs w:val="21"/>
        </w:rPr>
        <w:t>沖縄県内に本店、支店又は営業所等を有する者であること</w:t>
      </w:r>
      <w:r w:rsidRPr="00CF6CEC">
        <w:rPr>
          <w:rFonts w:asciiTheme="minorEastAsia" w:hAnsiTheme="minorEastAsia" w:cs="ＭＳ Ｐゴシック" w:hint="eastAsia"/>
          <w:color w:val="000000"/>
          <w:kern w:val="0"/>
          <w:szCs w:val="21"/>
        </w:rPr>
        <w:t>。</w:t>
      </w:r>
    </w:p>
    <w:p w:rsidR="00E165F1" w:rsidRDefault="00E165F1" w:rsidP="00E165F1">
      <w:pPr>
        <w:rPr>
          <w:rFonts w:asciiTheme="minorEastAsia" w:hAnsiTheme="minorEastAsia" w:cs="ＭＳ Ｐゴシック"/>
          <w:color w:val="000000"/>
          <w:kern w:val="0"/>
          <w:szCs w:val="21"/>
        </w:rPr>
      </w:pPr>
    </w:p>
    <w:p w:rsidR="00E165F1" w:rsidRDefault="00052A66" w:rsidP="00E165F1">
      <w:pPr>
        <w:ind w:firstLineChars="2000" w:firstLine="4200"/>
      </w:pPr>
      <w:r>
        <w:rPr>
          <w:rFonts w:hint="eastAsia"/>
        </w:rPr>
        <w:t>令和</w:t>
      </w:r>
      <w:r w:rsidR="00A856B9">
        <w:rPr>
          <w:rFonts w:hint="eastAsia"/>
        </w:rPr>
        <w:t>元</w:t>
      </w:r>
      <w:bookmarkStart w:id="0" w:name="_GoBack"/>
      <w:bookmarkEnd w:id="0"/>
      <w:r w:rsidR="00E165F1">
        <w:rPr>
          <w:rFonts w:hint="eastAsia"/>
        </w:rPr>
        <w:t>年　　月　　日</w:t>
      </w:r>
    </w:p>
    <w:p w:rsidR="00052A66" w:rsidRDefault="00052A66" w:rsidP="00E165F1">
      <w:pPr>
        <w:ind w:firstLineChars="2000" w:firstLine="4200"/>
      </w:pPr>
    </w:p>
    <w:p w:rsidR="00E165F1" w:rsidRDefault="00E165F1" w:rsidP="00E165F1">
      <w:pPr>
        <w:ind w:firstLineChars="2000" w:firstLine="4200"/>
      </w:pPr>
      <w:r>
        <w:rPr>
          <w:rFonts w:hint="eastAsia"/>
        </w:rPr>
        <w:t>住所</w:t>
      </w:r>
    </w:p>
    <w:p w:rsidR="00052A66" w:rsidRDefault="00052A66" w:rsidP="00E165F1">
      <w:pPr>
        <w:ind w:firstLineChars="2000" w:firstLine="4200"/>
      </w:pPr>
    </w:p>
    <w:p w:rsidR="00E165F1" w:rsidRDefault="00E165F1" w:rsidP="00E165F1">
      <w:pPr>
        <w:ind w:firstLineChars="2000" w:firstLine="4200"/>
      </w:pPr>
      <w:r>
        <w:rPr>
          <w:rFonts w:hint="eastAsia"/>
        </w:rPr>
        <w:t>事業所名</w:t>
      </w:r>
    </w:p>
    <w:p w:rsidR="00052A66" w:rsidRDefault="00052A66" w:rsidP="00E165F1">
      <w:pPr>
        <w:ind w:firstLineChars="2000" w:firstLine="4200"/>
      </w:pPr>
    </w:p>
    <w:p w:rsidR="00B30DF2" w:rsidRDefault="00E165F1" w:rsidP="00E165F1">
      <w:pPr>
        <w:ind w:firstLineChars="2000" w:firstLine="4200"/>
      </w:pPr>
      <w:r>
        <w:rPr>
          <w:rFonts w:hint="eastAsia"/>
        </w:rPr>
        <w:t xml:space="preserve">代表者名　　　　　　　　</w:t>
      </w:r>
      <w:r w:rsidR="00052A66">
        <w:rPr>
          <w:rFonts w:hint="eastAsia"/>
        </w:rPr>
        <w:t xml:space="preserve">　　　</w:t>
      </w:r>
      <w:r>
        <w:rPr>
          <w:rFonts w:hint="eastAsia"/>
        </w:rPr>
        <w:t xml:space="preserve">　　　</w:t>
      </w:r>
      <w:r>
        <w:t xml:space="preserve"> </w:t>
      </w:r>
      <w:r>
        <w:rPr>
          <w:rFonts w:hint="eastAsia"/>
        </w:rPr>
        <w:t>印</w:t>
      </w:r>
    </w:p>
    <w:sectPr w:rsidR="00B30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F1"/>
    <w:rsid w:val="00052A66"/>
    <w:rsid w:val="00246025"/>
    <w:rsid w:val="00884662"/>
    <w:rsid w:val="00A856B9"/>
    <w:rsid w:val="00E16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7BE7-9CE2-4F9F-914C-D5760979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dc:creator>
  <cp:lastModifiedBy>noharats</cp:lastModifiedBy>
  <cp:revision>3</cp:revision>
  <cp:lastPrinted>2019-04-26T13:09:00Z</cp:lastPrinted>
  <dcterms:created xsi:type="dcterms:W3CDTF">2019-04-09T11:00:00Z</dcterms:created>
  <dcterms:modified xsi:type="dcterms:W3CDTF">2019-06-28T07:25:00Z</dcterms:modified>
</cp:coreProperties>
</file>